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A6" w:rsidRDefault="00027E04" w:rsidP="00753B26">
      <w:pPr>
        <w:pStyle w:val="NoSpacing"/>
        <w:jc w:val="center"/>
        <w:rPr>
          <w:b/>
          <w:sz w:val="24"/>
          <w:szCs w:val="24"/>
          <w:u w:val="single"/>
        </w:rPr>
      </w:pPr>
      <w:r>
        <w:rPr>
          <w:b/>
          <w:sz w:val="24"/>
          <w:szCs w:val="24"/>
          <w:u w:val="single"/>
        </w:rPr>
        <w:t>Prevention of Domestic Violence and Sexual Assault – Interview Pro Forma</w:t>
      </w:r>
    </w:p>
    <w:p w:rsidR="00DA120C" w:rsidRPr="00AC769C" w:rsidRDefault="00DA120C" w:rsidP="00753B26">
      <w:pPr>
        <w:pStyle w:val="NoSpacing"/>
        <w:jc w:val="center"/>
        <w:rPr>
          <w:b/>
          <w:sz w:val="10"/>
          <w:szCs w:val="24"/>
          <w:u w:val="single"/>
        </w:rPr>
      </w:pPr>
    </w:p>
    <w:p w:rsidR="00A226F8" w:rsidRPr="001331ED" w:rsidRDefault="00A226F8" w:rsidP="00A226F8">
      <w:pPr>
        <w:rPr>
          <w:sz w:val="18"/>
          <w:szCs w:val="18"/>
        </w:rPr>
      </w:pPr>
      <w:r w:rsidRPr="001331ED">
        <w:rPr>
          <w:sz w:val="18"/>
          <w:szCs w:val="18"/>
        </w:rPr>
        <w:t xml:space="preserve">As the NSW Shadow Minister for the Prevention of Domestic Violence &amp; Sexual Assault, I want to hear your ideas, concerns and issues so that we can work together to both prevent domestic violence and sexual assault and address the consequences of violence for victims. Whatever your feedback, please complete the following details so that I can better understand the unique needs, concerns and circumstances of your organisation.  </w:t>
      </w:r>
    </w:p>
    <w:p w:rsidR="00A226F8" w:rsidRPr="001331ED" w:rsidRDefault="00A226F8" w:rsidP="00A226F8">
      <w:pPr>
        <w:rPr>
          <w:sz w:val="18"/>
          <w:szCs w:val="18"/>
        </w:rPr>
      </w:pPr>
    </w:p>
    <w:p w:rsidR="00A226F8" w:rsidRPr="001331ED" w:rsidRDefault="00A226F8" w:rsidP="00A226F8">
      <w:pPr>
        <w:rPr>
          <w:sz w:val="18"/>
          <w:szCs w:val="18"/>
        </w:rPr>
      </w:pPr>
      <w:r w:rsidRPr="001331ED">
        <w:rPr>
          <w:sz w:val="18"/>
          <w:szCs w:val="18"/>
        </w:rPr>
        <w:t xml:space="preserve">Please be assured that this is information will just be used in my policy development and formulation, and identifying data will not be distributed outside of my office without your express permission. </w:t>
      </w:r>
    </w:p>
    <w:p w:rsidR="00A226F8" w:rsidRPr="001331ED" w:rsidRDefault="00A226F8" w:rsidP="00A226F8">
      <w:pPr>
        <w:rPr>
          <w:sz w:val="18"/>
          <w:szCs w:val="18"/>
        </w:rPr>
      </w:pPr>
    </w:p>
    <w:p w:rsidR="00A226F8" w:rsidRPr="001331ED" w:rsidRDefault="00A226F8" w:rsidP="00A226F8">
      <w:pPr>
        <w:rPr>
          <w:sz w:val="18"/>
          <w:szCs w:val="18"/>
        </w:rPr>
      </w:pPr>
      <w:r w:rsidRPr="001331ED">
        <w:rPr>
          <w:sz w:val="18"/>
          <w:szCs w:val="18"/>
        </w:rPr>
        <w:t>If you would like to meet with me or a member of my staff to further progress your issues, please let me know.</w:t>
      </w:r>
    </w:p>
    <w:tbl>
      <w:tblPr>
        <w:tblStyle w:val="TableGrid"/>
        <w:tblpPr w:leftFromText="180" w:rightFromText="180" w:vertAnchor="page" w:horzAnchor="margin" w:tblpY="3805"/>
        <w:tblW w:w="10490" w:type="dxa"/>
        <w:tblLook w:val="04A0" w:firstRow="1" w:lastRow="0" w:firstColumn="1" w:lastColumn="0" w:noHBand="0" w:noVBand="1"/>
      </w:tblPr>
      <w:tblGrid>
        <w:gridCol w:w="2943"/>
        <w:gridCol w:w="2515"/>
        <w:gridCol w:w="2516"/>
        <w:gridCol w:w="2516"/>
      </w:tblGrid>
      <w:tr w:rsidR="002044E1" w:rsidRPr="00572D07" w:rsidTr="008C748D">
        <w:trPr>
          <w:trHeight w:val="420"/>
        </w:trPr>
        <w:tc>
          <w:tcPr>
            <w:tcW w:w="2943" w:type="dxa"/>
          </w:tcPr>
          <w:p w:rsidR="002044E1" w:rsidRPr="00572D07" w:rsidRDefault="002044E1" w:rsidP="00A226F8">
            <w:pPr>
              <w:pStyle w:val="NoSpacing"/>
              <w:jc w:val="right"/>
              <w:rPr>
                <w:rFonts w:asciiTheme="minorHAnsi" w:hAnsiTheme="minorHAnsi"/>
                <w:sz w:val="24"/>
                <w:szCs w:val="24"/>
              </w:rPr>
            </w:pPr>
            <w:r w:rsidRPr="00572D07">
              <w:rPr>
                <w:rFonts w:asciiTheme="minorHAnsi" w:hAnsiTheme="minorHAnsi"/>
                <w:sz w:val="24"/>
                <w:szCs w:val="24"/>
              </w:rPr>
              <w:t>Electorate/Duty Electorate</w:t>
            </w:r>
          </w:p>
        </w:tc>
        <w:tc>
          <w:tcPr>
            <w:tcW w:w="2515" w:type="dxa"/>
            <w:shd w:val="clear" w:color="auto" w:fill="auto"/>
          </w:tcPr>
          <w:p w:rsidR="002044E1" w:rsidRPr="00572D07" w:rsidRDefault="008C748D" w:rsidP="002044E1">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bookmarkStart w:id="0" w:name="Text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0"/>
          </w:p>
        </w:tc>
        <w:tc>
          <w:tcPr>
            <w:tcW w:w="2516" w:type="dxa"/>
          </w:tcPr>
          <w:p w:rsidR="002044E1" w:rsidRPr="00572D07" w:rsidRDefault="002044E1" w:rsidP="002044E1">
            <w:pPr>
              <w:pStyle w:val="NoSpacing"/>
              <w:jc w:val="right"/>
              <w:rPr>
                <w:rFonts w:asciiTheme="minorHAnsi" w:hAnsiTheme="minorHAnsi"/>
                <w:sz w:val="24"/>
                <w:szCs w:val="24"/>
              </w:rPr>
            </w:pPr>
            <w:r>
              <w:rPr>
                <w:rFonts w:asciiTheme="minorHAnsi" w:hAnsiTheme="minorHAnsi"/>
                <w:sz w:val="24"/>
                <w:szCs w:val="24"/>
              </w:rPr>
              <w:t>Date</w:t>
            </w:r>
          </w:p>
        </w:tc>
        <w:tc>
          <w:tcPr>
            <w:tcW w:w="2516" w:type="dxa"/>
          </w:tcPr>
          <w:p w:rsidR="002044E1" w:rsidRPr="00572D07" w:rsidRDefault="008C748D" w:rsidP="006055D6">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E1740">
        <w:trPr>
          <w:trHeight w:val="299"/>
        </w:trPr>
        <w:tc>
          <w:tcPr>
            <w:tcW w:w="2943" w:type="dxa"/>
          </w:tcPr>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Contact type (circle one)</w:t>
            </w:r>
          </w:p>
          <w:p w:rsidR="00EE1740" w:rsidRPr="00572D07" w:rsidRDefault="00EE1740" w:rsidP="00A226F8">
            <w:pPr>
              <w:pStyle w:val="NoSpacing"/>
              <w:jc w:val="right"/>
              <w:rPr>
                <w:rFonts w:asciiTheme="minorHAnsi" w:hAnsiTheme="minorHAnsi"/>
                <w:sz w:val="24"/>
                <w:szCs w:val="24"/>
              </w:rPr>
            </w:pPr>
          </w:p>
        </w:tc>
        <w:tc>
          <w:tcPr>
            <w:tcW w:w="7547" w:type="dxa"/>
            <w:gridSpan w:val="3"/>
          </w:tcPr>
          <w:p w:rsidR="00EE1740" w:rsidRPr="00572D07" w:rsidRDefault="00EE1740" w:rsidP="008C748D">
            <w:pPr>
              <w:pStyle w:val="NoSpacing"/>
              <w:rPr>
                <w:rFonts w:asciiTheme="minorHAnsi" w:hAnsiTheme="minorHAnsi"/>
                <w:sz w:val="24"/>
                <w:szCs w:val="24"/>
              </w:rPr>
            </w:pPr>
            <w:r w:rsidRPr="00572D07">
              <w:rPr>
                <w:rFonts w:asciiTheme="minorHAnsi" w:hAnsiTheme="minorHAnsi"/>
                <w:sz w:val="24"/>
                <w:szCs w:val="24"/>
              </w:rPr>
              <w:t xml:space="preserve"> </w:t>
            </w:r>
            <w:r w:rsidR="008C748D">
              <w:rPr>
                <w:rFonts w:asciiTheme="minorHAnsi" w:hAnsiTheme="minorHAnsi"/>
                <w:sz w:val="24"/>
                <w:szCs w:val="24"/>
              </w:rPr>
              <w:fldChar w:fldCharType="begin">
                <w:ffData>
                  <w:name w:val="Check1"/>
                  <w:enabled/>
                  <w:calcOnExit w:val="0"/>
                  <w:checkBox>
                    <w:sizeAuto/>
                    <w:default w:val="0"/>
                  </w:checkBox>
                </w:ffData>
              </w:fldChar>
            </w:r>
            <w:bookmarkStart w:id="1" w:name="Check1"/>
            <w:r w:rsidR="008C748D">
              <w:rPr>
                <w:rFonts w:asciiTheme="minorHAnsi" w:hAnsiTheme="minorHAnsi"/>
                <w:sz w:val="24"/>
                <w:szCs w:val="24"/>
              </w:rPr>
              <w:instrText xml:space="preserve"> FORMCHECKBOX </w:instrText>
            </w:r>
            <w:r w:rsidR="008C748D">
              <w:rPr>
                <w:rFonts w:asciiTheme="minorHAnsi" w:hAnsiTheme="minorHAnsi"/>
                <w:sz w:val="24"/>
                <w:szCs w:val="24"/>
              </w:rPr>
            </w:r>
            <w:r w:rsidR="008C748D">
              <w:rPr>
                <w:rFonts w:asciiTheme="minorHAnsi" w:hAnsiTheme="minorHAnsi"/>
                <w:sz w:val="24"/>
                <w:szCs w:val="24"/>
              </w:rPr>
              <w:fldChar w:fldCharType="end"/>
            </w:r>
            <w:bookmarkEnd w:id="1"/>
            <w:r w:rsidRPr="00572D07">
              <w:rPr>
                <w:rFonts w:asciiTheme="minorHAnsi" w:hAnsiTheme="minorHAnsi"/>
                <w:sz w:val="24"/>
                <w:szCs w:val="24"/>
              </w:rPr>
              <w:t xml:space="preserve">Service Provider </w:t>
            </w:r>
            <w:r w:rsidR="008C748D">
              <w:rPr>
                <w:rFonts w:asciiTheme="minorHAnsi" w:hAnsiTheme="minorHAnsi"/>
                <w:sz w:val="24"/>
                <w:szCs w:val="24"/>
              </w:rPr>
              <w:fldChar w:fldCharType="begin">
                <w:ffData>
                  <w:name w:val="Check2"/>
                  <w:enabled/>
                  <w:calcOnExit w:val="0"/>
                  <w:checkBox>
                    <w:sizeAuto/>
                    <w:default w:val="0"/>
                  </w:checkBox>
                </w:ffData>
              </w:fldChar>
            </w:r>
            <w:bookmarkStart w:id="2" w:name="Check2"/>
            <w:r w:rsidR="008C748D">
              <w:rPr>
                <w:rFonts w:asciiTheme="minorHAnsi" w:hAnsiTheme="minorHAnsi"/>
                <w:sz w:val="24"/>
                <w:szCs w:val="24"/>
              </w:rPr>
              <w:instrText xml:space="preserve"> FORMCHECKBOX </w:instrText>
            </w:r>
            <w:r w:rsidR="008C748D">
              <w:rPr>
                <w:rFonts w:asciiTheme="minorHAnsi" w:hAnsiTheme="minorHAnsi"/>
                <w:sz w:val="24"/>
                <w:szCs w:val="24"/>
              </w:rPr>
            </w:r>
            <w:r w:rsidR="008C748D">
              <w:rPr>
                <w:rFonts w:asciiTheme="minorHAnsi" w:hAnsiTheme="minorHAnsi"/>
                <w:sz w:val="24"/>
                <w:szCs w:val="24"/>
              </w:rPr>
              <w:fldChar w:fldCharType="end"/>
            </w:r>
            <w:bookmarkEnd w:id="2"/>
            <w:r w:rsidRPr="00572D07">
              <w:rPr>
                <w:rFonts w:asciiTheme="minorHAnsi" w:hAnsiTheme="minorHAnsi"/>
                <w:sz w:val="24"/>
                <w:szCs w:val="24"/>
              </w:rPr>
              <w:t xml:space="preserve">Supporting Organisation </w:t>
            </w:r>
            <w:r w:rsidR="008C748D">
              <w:rPr>
                <w:rFonts w:asciiTheme="minorHAnsi" w:hAnsiTheme="minorHAnsi"/>
                <w:sz w:val="24"/>
                <w:szCs w:val="24"/>
              </w:rPr>
              <w:fldChar w:fldCharType="begin">
                <w:ffData>
                  <w:name w:val="Check3"/>
                  <w:enabled/>
                  <w:calcOnExit w:val="0"/>
                  <w:checkBox>
                    <w:sizeAuto/>
                    <w:default w:val="0"/>
                  </w:checkBox>
                </w:ffData>
              </w:fldChar>
            </w:r>
            <w:bookmarkStart w:id="3" w:name="Check3"/>
            <w:r w:rsidR="008C748D">
              <w:rPr>
                <w:rFonts w:asciiTheme="minorHAnsi" w:hAnsiTheme="minorHAnsi"/>
                <w:sz w:val="24"/>
                <w:szCs w:val="24"/>
              </w:rPr>
              <w:instrText xml:space="preserve"> FORMCHECKBOX </w:instrText>
            </w:r>
            <w:r w:rsidR="008C748D">
              <w:rPr>
                <w:rFonts w:asciiTheme="minorHAnsi" w:hAnsiTheme="minorHAnsi"/>
                <w:sz w:val="24"/>
                <w:szCs w:val="24"/>
              </w:rPr>
            </w:r>
            <w:r w:rsidR="008C748D">
              <w:rPr>
                <w:rFonts w:asciiTheme="minorHAnsi" w:hAnsiTheme="minorHAnsi"/>
                <w:sz w:val="24"/>
                <w:szCs w:val="24"/>
              </w:rPr>
              <w:fldChar w:fldCharType="end"/>
            </w:r>
            <w:bookmarkEnd w:id="3"/>
            <w:r w:rsidRPr="00572D07">
              <w:rPr>
                <w:rFonts w:asciiTheme="minorHAnsi" w:hAnsiTheme="minorHAnsi"/>
                <w:sz w:val="24"/>
                <w:szCs w:val="24"/>
              </w:rPr>
              <w:t>Individual</w:t>
            </w:r>
          </w:p>
        </w:tc>
      </w:tr>
      <w:tr w:rsidR="00572D07" w:rsidRPr="00572D07" w:rsidTr="00EE1740">
        <w:trPr>
          <w:trHeight w:val="299"/>
        </w:trPr>
        <w:tc>
          <w:tcPr>
            <w:tcW w:w="2943" w:type="dxa"/>
          </w:tcPr>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Contact/Provider Name</w:t>
            </w:r>
          </w:p>
        </w:tc>
        <w:tc>
          <w:tcPr>
            <w:tcW w:w="7547" w:type="dxa"/>
            <w:gridSpan w:val="3"/>
          </w:tcPr>
          <w:p w:rsidR="00EE1740" w:rsidRPr="00572D07" w:rsidRDefault="008C748D" w:rsidP="006055D6">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bookmarkStart w:id="4" w:name="_GoBack"/>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bookmarkEnd w:id="4"/>
            <w:r>
              <w:rPr>
                <w:rFonts w:asciiTheme="minorHAnsi" w:hAnsiTheme="minorHAnsi"/>
                <w:sz w:val="24"/>
                <w:szCs w:val="24"/>
              </w:rPr>
              <w:fldChar w:fldCharType="end"/>
            </w:r>
          </w:p>
        </w:tc>
      </w:tr>
      <w:tr w:rsidR="00572D07" w:rsidRPr="00572D07" w:rsidTr="00F77F33">
        <w:trPr>
          <w:trHeight w:val="299"/>
        </w:trPr>
        <w:tc>
          <w:tcPr>
            <w:tcW w:w="2943" w:type="dxa"/>
          </w:tcPr>
          <w:p w:rsidR="00A226F8" w:rsidRPr="00572D07" w:rsidRDefault="00A226F8" w:rsidP="00A226F8">
            <w:pPr>
              <w:pStyle w:val="NoSpacing"/>
              <w:jc w:val="right"/>
              <w:rPr>
                <w:rFonts w:asciiTheme="minorHAnsi" w:hAnsiTheme="minorHAnsi"/>
                <w:sz w:val="24"/>
                <w:szCs w:val="24"/>
              </w:rPr>
            </w:pPr>
            <w:r w:rsidRPr="00572D07">
              <w:rPr>
                <w:rFonts w:asciiTheme="minorHAnsi" w:hAnsiTheme="minorHAnsi"/>
                <w:sz w:val="24"/>
                <w:szCs w:val="24"/>
              </w:rPr>
              <w:t>Contact person for the Service Provider</w:t>
            </w:r>
          </w:p>
        </w:tc>
        <w:tc>
          <w:tcPr>
            <w:tcW w:w="2515" w:type="dxa"/>
          </w:tcPr>
          <w:p w:rsidR="00A226F8" w:rsidRPr="00572D07" w:rsidRDefault="008C748D" w:rsidP="006055D6">
            <w:pPr>
              <w:pStyle w:val="NoSpacing"/>
              <w:rPr>
                <w:rStyle w:val="PlaceholderText"/>
                <w:rFonts w:asciiTheme="minorHAnsi" w:hAnsiTheme="minorHAnsi"/>
                <w:color w:val="auto"/>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516" w:type="dxa"/>
          </w:tcPr>
          <w:p w:rsidR="00A226F8" w:rsidRPr="00572D07" w:rsidRDefault="00A226F8" w:rsidP="00A226F8">
            <w:pPr>
              <w:pStyle w:val="NoSpacing"/>
              <w:jc w:val="right"/>
              <w:rPr>
                <w:rFonts w:asciiTheme="minorHAnsi" w:hAnsiTheme="minorHAnsi"/>
                <w:sz w:val="24"/>
                <w:szCs w:val="24"/>
              </w:rPr>
            </w:pPr>
            <w:r w:rsidRPr="00572D07">
              <w:rPr>
                <w:rFonts w:asciiTheme="minorHAnsi" w:hAnsiTheme="minorHAnsi"/>
                <w:sz w:val="24"/>
                <w:szCs w:val="24"/>
              </w:rPr>
              <w:t>Best Contact Number</w:t>
            </w:r>
          </w:p>
        </w:tc>
        <w:tc>
          <w:tcPr>
            <w:tcW w:w="2516" w:type="dxa"/>
          </w:tcPr>
          <w:p w:rsidR="00A226F8" w:rsidRPr="00572D07" w:rsidRDefault="008C748D" w:rsidP="006055D6">
            <w:pPr>
              <w:pStyle w:val="NoSpacing"/>
              <w:rPr>
                <w:rStyle w:val="PlaceholderText"/>
                <w:rFonts w:asciiTheme="minorHAnsi" w:hAnsiTheme="minorHAnsi"/>
                <w:color w:val="auto"/>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E1740">
        <w:trPr>
          <w:trHeight w:val="421"/>
        </w:trPr>
        <w:tc>
          <w:tcPr>
            <w:tcW w:w="2943" w:type="dxa"/>
          </w:tcPr>
          <w:p w:rsidR="00A226F8" w:rsidRPr="00572D07" w:rsidRDefault="00A226F8" w:rsidP="00A226F8">
            <w:pPr>
              <w:pStyle w:val="NoSpacing"/>
              <w:jc w:val="right"/>
              <w:rPr>
                <w:rFonts w:asciiTheme="minorHAnsi" w:hAnsiTheme="minorHAnsi"/>
                <w:sz w:val="24"/>
                <w:szCs w:val="24"/>
              </w:rPr>
            </w:pPr>
            <w:r w:rsidRPr="00572D07">
              <w:rPr>
                <w:rFonts w:asciiTheme="minorHAnsi" w:hAnsiTheme="minorHAnsi"/>
                <w:sz w:val="24"/>
                <w:szCs w:val="24"/>
              </w:rPr>
              <w:t>Email Address</w:t>
            </w:r>
          </w:p>
        </w:tc>
        <w:tc>
          <w:tcPr>
            <w:tcW w:w="7547" w:type="dxa"/>
            <w:gridSpan w:val="3"/>
          </w:tcPr>
          <w:p w:rsidR="00A226F8" w:rsidRPr="00572D07" w:rsidRDefault="008C748D" w:rsidP="006055D6">
            <w:pPr>
              <w:pStyle w:val="NoSpacing"/>
              <w:rPr>
                <w:rStyle w:val="PlaceholderText"/>
                <w:rFonts w:asciiTheme="minorHAnsi" w:hAnsiTheme="minorHAnsi"/>
                <w:color w:val="auto"/>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E1740">
        <w:trPr>
          <w:trHeight w:val="421"/>
        </w:trPr>
        <w:tc>
          <w:tcPr>
            <w:tcW w:w="2943" w:type="dxa"/>
          </w:tcPr>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Electorate(s) serviced by this provider</w:t>
            </w:r>
            <w:r w:rsidR="00A226F8" w:rsidRPr="00572D07">
              <w:rPr>
                <w:rFonts w:asciiTheme="minorHAnsi" w:hAnsiTheme="minorHAnsi"/>
                <w:sz w:val="24"/>
                <w:szCs w:val="24"/>
              </w:rPr>
              <w:t xml:space="preserve"> (if known)</w:t>
            </w:r>
          </w:p>
        </w:tc>
        <w:tc>
          <w:tcPr>
            <w:tcW w:w="7547" w:type="dxa"/>
            <w:gridSpan w:val="3"/>
          </w:tcPr>
          <w:p w:rsidR="00EE1740" w:rsidRPr="00572D07" w:rsidRDefault="008C748D" w:rsidP="006055D6">
            <w:pPr>
              <w:pStyle w:val="NoSpacing"/>
              <w:rPr>
                <w:rStyle w:val="PlaceholderText"/>
                <w:rFonts w:asciiTheme="minorHAnsi" w:hAnsiTheme="minorHAnsi"/>
                <w:color w:val="auto"/>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C5766">
        <w:trPr>
          <w:trHeight w:val="238"/>
        </w:trPr>
        <w:tc>
          <w:tcPr>
            <w:tcW w:w="10490" w:type="dxa"/>
            <w:gridSpan w:val="4"/>
            <w:shd w:val="clear" w:color="auto" w:fill="808080" w:themeFill="background1" w:themeFillShade="80"/>
          </w:tcPr>
          <w:p w:rsidR="00A226F8" w:rsidRPr="00572D07" w:rsidRDefault="00A226F8" w:rsidP="00EE1740">
            <w:pPr>
              <w:pStyle w:val="NoSpacing"/>
              <w:rPr>
                <w:rFonts w:asciiTheme="minorHAnsi" w:hAnsiTheme="minorHAnsi"/>
                <w:sz w:val="24"/>
                <w:szCs w:val="24"/>
              </w:rPr>
            </w:pPr>
          </w:p>
        </w:tc>
      </w:tr>
      <w:tr w:rsidR="00572D07" w:rsidRPr="00572D07" w:rsidTr="00EE1740">
        <w:trPr>
          <w:trHeight w:val="3986"/>
        </w:trPr>
        <w:tc>
          <w:tcPr>
            <w:tcW w:w="2943" w:type="dxa"/>
          </w:tcPr>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 xml:space="preserve">Description of Service Provider’s issues/concerns </w:t>
            </w:r>
          </w:p>
        </w:tc>
        <w:tc>
          <w:tcPr>
            <w:tcW w:w="7547" w:type="dxa"/>
            <w:gridSpan w:val="3"/>
          </w:tcPr>
          <w:p w:rsidR="002044E1" w:rsidRPr="00572D07" w:rsidRDefault="008C748D" w:rsidP="006055D6">
            <w:pPr>
              <w:pStyle w:val="NoSpacing"/>
              <w:tabs>
                <w:tab w:val="center" w:pos="3665"/>
              </w:tabs>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E1740">
        <w:trPr>
          <w:trHeight w:val="2857"/>
        </w:trPr>
        <w:tc>
          <w:tcPr>
            <w:tcW w:w="2943" w:type="dxa"/>
          </w:tcPr>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 xml:space="preserve">Service Provider’s identified needs/requests </w:t>
            </w:r>
          </w:p>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(if different to info above)</w:t>
            </w:r>
          </w:p>
        </w:tc>
        <w:tc>
          <w:tcPr>
            <w:tcW w:w="7547" w:type="dxa"/>
            <w:gridSpan w:val="3"/>
          </w:tcPr>
          <w:p w:rsidR="00EE1740" w:rsidRPr="00572D07" w:rsidRDefault="008C748D" w:rsidP="006055D6">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E1740">
        <w:trPr>
          <w:trHeight w:val="564"/>
        </w:trPr>
        <w:tc>
          <w:tcPr>
            <w:tcW w:w="2943" w:type="dxa"/>
          </w:tcPr>
          <w:p w:rsidR="00EE1740" w:rsidRPr="00572D07" w:rsidRDefault="002044E1" w:rsidP="002044E1">
            <w:pPr>
              <w:pStyle w:val="NoSpacing"/>
              <w:jc w:val="right"/>
              <w:rPr>
                <w:rFonts w:asciiTheme="minorHAnsi" w:hAnsiTheme="minorHAnsi"/>
                <w:sz w:val="24"/>
                <w:szCs w:val="24"/>
              </w:rPr>
            </w:pPr>
            <w:r>
              <w:rPr>
                <w:rFonts w:asciiTheme="minorHAnsi" w:hAnsiTheme="minorHAnsi"/>
                <w:sz w:val="24"/>
                <w:szCs w:val="24"/>
              </w:rPr>
              <w:t>Have you/your organisation</w:t>
            </w:r>
            <w:r w:rsidR="00EE1740" w:rsidRPr="00572D07">
              <w:rPr>
                <w:rFonts w:asciiTheme="minorHAnsi" w:hAnsiTheme="minorHAnsi"/>
                <w:sz w:val="24"/>
                <w:szCs w:val="24"/>
              </w:rPr>
              <w:t xml:space="preserve"> previously requested Government assistance on this issue?</w:t>
            </w:r>
          </w:p>
        </w:tc>
        <w:tc>
          <w:tcPr>
            <w:tcW w:w="7547" w:type="dxa"/>
            <w:gridSpan w:val="3"/>
          </w:tcPr>
          <w:p w:rsidR="00EE1740" w:rsidRPr="00572D07" w:rsidRDefault="008C748D" w:rsidP="006055D6">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572D07" w:rsidRPr="00572D07" w:rsidTr="00EE1740">
        <w:trPr>
          <w:trHeight w:val="315"/>
        </w:trPr>
        <w:tc>
          <w:tcPr>
            <w:tcW w:w="2943" w:type="dxa"/>
          </w:tcPr>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 xml:space="preserve">Projected costing </w:t>
            </w:r>
          </w:p>
          <w:p w:rsidR="00EE1740" w:rsidRPr="00572D07" w:rsidRDefault="00EE1740" w:rsidP="00A226F8">
            <w:pPr>
              <w:pStyle w:val="NoSpacing"/>
              <w:jc w:val="right"/>
              <w:rPr>
                <w:rFonts w:asciiTheme="minorHAnsi" w:hAnsiTheme="minorHAnsi"/>
                <w:sz w:val="24"/>
                <w:szCs w:val="24"/>
              </w:rPr>
            </w:pPr>
            <w:r w:rsidRPr="00572D07">
              <w:rPr>
                <w:rFonts w:asciiTheme="minorHAnsi" w:hAnsiTheme="minorHAnsi"/>
                <w:sz w:val="24"/>
                <w:szCs w:val="24"/>
              </w:rPr>
              <w:t>(if known)</w:t>
            </w:r>
          </w:p>
        </w:tc>
        <w:tc>
          <w:tcPr>
            <w:tcW w:w="7547" w:type="dxa"/>
            <w:gridSpan w:val="3"/>
          </w:tcPr>
          <w:p w:rsidR="00EE1740" w:rsidRPr="00572D07" w:rsidRDefault="008C748D" w:rsidP="006055D6">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bl>
    <w:p w:rsidR="00FE0632" w:rsidRPr="00753B26" w:rsidRDefault="00FE0632" w:rsidP="001331ED">
      <w:pPr>
        <w:pStyle w:val="NoSpacing"/>
        <w:rPr>
          <w:sz w:val="24"/>
          <w:szCs w:val="24"/>
        </w:rPr>
      </w:pPr>
    </w:p>
    <w:sectPr w:rsidR="00FE0632" w:rsidRPr="00753B26" w:rsidSect="001331ED">
      <w:footerReference w:type="default" r:id="rId9"/>
      <w:headerReference w:type="first" r:id="rId10"/>
      <w:footerReference w:type="first" r:id="rId11"/>
      <w:pgSz w:w="11907" w:h="16840" w:code="9"/>
      <w:pgMar w:top="720" w:right="720" w:bottom="720" w:left="720" w:header="720" w:footer="356" w:gutter="0"/>
      <w:paperSrc w:first="260" w:other="259"/>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47" w:rsidRDefault="00C44C47" w:rsidP="00B016FE">
      <w:r>
        <w:separator/>
      </w:r>
    </w:p>
  </w:endnote>
  <w:endnote w:type="continuationSeparator" w:id="0">
    <w:p w:rsidR="00C44C47" w:rsidRDefault="00C44C47" w:rsidP="00B0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D" w:rsidRPr="001331ED" w:rsidRDefault="001331ED" w:rsidP="001331ED">
    <w:pPr>
      <w:pStyle w:val="Footer"/>
      <w:jc w:val="center"/>
      <w:rPr>
        <w:b/>
      </w:rPr>
    </w:pPr>
    <w:r w:rsidRPr="001331ED">
      <w:rPr>
        <w:b/>
        <w:color w:val="C00000"/>
      </w:rPr>
      <w:t xml:space="preserve">EMAIL: </w:t>
    </w:r>
    <w:hyperlink r:id="rId1" w:history="1">
      <w:r w:rsidRPr="001331ED">
        <w:rPr>
          <w:rStyle w:val="Hyperlink"/>
          <w:b/>
          <w:color w:val="808080" w:themeColor="background1" w:themeShade="80"/>
        </w:rPr>
        <w:t>maitland@parliament.nsw.gov.au</w:t>
      </w:r>
    </w:hyperlink>
    <w:r w:rsidRPr="001331ED">
      <w:rPr>
        <w:b/>
        <w:color w:val="808080" w:themeColor="background1" w:themeShade="80"/>
      </w:rPr>
      <w:t xml:space="preserve"> </w:t>
    </w:r>
    <w:r w:rsidRPr="001331ED">
      <w:rPr>
        <w:b/>
        <w:color w:val="C00000"/>
      </w:rPr>
      <w:t xml:space="preserve">MAIL: </w:t>
    </w:r>
    <w:r w:rsidRPr="001331ED">
      <w:rPr>
        <w:b/>
        <w:color w:val="808080" w:themeColor="background1" w:themeShade="80"/>
      </w:rPr>
      <w:t>PO Box 920, Maitland NSW 2320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D" w:rsidRPr="001331ED" w:rsidRDefault="001331ED" w:rsidP="001331ED">
    <w:pPr>
      <w:pStyle w:val="Footer"/>
      <w:jc w:val="center"/>
      <w:rPr>
        <w:b/>
      </w:rPr>
    </w:pPr>
    <w:r w:rsidRPr="001331ED">
      <w:rPr>
        <w:b/>
        <w:color w:val="C00000"/>
      </w:rPr>
      <w:t xml:space="preserve">EMAIL: </w:t>
    </w:r>
    <w:hyperlink r:id="rId1" w:history="1">
      <w:r w:rsidRPr="001331ED">
        <w:rPr>
          <w:rStyle w:val="Hyperlink"/>
          <w:b/>
          <w:color w:val="808080" w:themeColor="background1" w:themeShade="80"/>
        </w:rPr>
        <w:t>maitland@parliament.nsw.gov.au</w:t>
      </w:r>
    </w:hyperlink>
    <w:r w:rsidRPr="001331ED">
      <w:rPr>
        <w:b/>
        <w:color w:val="808080" w:themeColor="background1" w:themeShade="80"/>
      </w:rPr>
      <w:t xml:space="preserve"> </w:t>
    </w:r>
    <w:r w:rsidRPr="001331ED">
      <w:rPr>
        <w:b/>
        <w:color w:val="C00000"/>
      </w:rPr>
      <w:t xml:space="preserve">MAIL: </w:t>
    </w:r>
    <w:r w:rsidRPr="001331ED">
      <w:rPr>
        <w:b/>
        <w:color w:val="808080" w:themeColor="background1" w:themeShade="80"/>
      </w:rPr>
      <w:t>PO Box 920, Maitland NSW 2320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47" w:rsidRDefault="00C44C47" w:rsidP="00B016FE">
      <w:r>
        <w:separator/>
      </w:r>
    </w:p>
  </w:footnote>
  <w:footnote w:type="continuationSeparator" w:id="0">
    <w:p w:rsidR="00C44C47" w:rsidRDefault="00C44C47" w:rsidP="00B0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D" w:rsidRPr="001331ED" w:rsidRDefault="001331ED" w:rsidP="001331ED">
    <w:pPr>
      <w:pStyle w:val="Header"/>
      <w:jc w:val="right"/>
      <w:rPr>
        <w:rFonts w:asciiTheme="minorHAnsi" w:hAnsiTheme="minorHAnsi"/>
        <w:b/>
        <w:color w:val="C00000"/>
        <w:sz w:val="36"/>
        <w:szCs w:val="36"/>
      </w:rPr>
    </w:pPr>
    <w:r w:rsidRPr="001331ED">
      <w:rPr>
        <w:rFonts w:asciiTheme="minorHAnsi" w:hAnsiTheme="minorHAnsi"/>
        <w:b/>
        <w:color w:val="C00000"/>
        <w:sz w:val="36"/>
        <w:szCs w:val="36"/>
      </w:rPr>
      <w:t>Jenny Aitchison, MP</w:t>
    </w:r>
  </w:p>
  <w:p w:rsidR="001331ED" w:rsidRDefault="00133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13989"/>
    <w:multiLevelType w:val="multilevel"/>
    <w:tmpl w:val="DF1CEFEA"/>
    <w:styleLink w:val="StyleNumberedLeft063cmHanging063cm2"/>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defaultTabStop w:val="720"/>
  <w:drawingGridHorizontalSpacing w:val="187"/>
  <w:drawingGridVerticalSpacing w:val="127"/>
  <w:displayHorizontalDrawingGridEvery w:val="0"/>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47"/>
    <w:rsid w:val="00027E04"/>
    <w:rsid w:val="00071024"/>
    <w:rsid w:val="000C4E14"/>
    <w:rsid w:val="000F1048"/>
    <w:rsid w:val="001331ED"/>
    <w:rsid w:val="00197102"/>
    <w:rsid w:val="00197E8D"/>
    <w:rsid w:val="002044E1"/>
    <w:rsid w:val="00237003"/>
    <w:rsid w:val="002C2990"/>
    <w:rsid w:val="00572D07"/>
    <w:rsid w:val="005A6DBF"/>
    <w:rsid w:val="006055D6"/>
    <w:rsid w:val="006B54C1"/>
    <w:rsid w:val="007158DF"/>
    <w:rsid w:val="0074644A"/>
    <w:rsid w:val="00753B26"/>
    <w:rsid w:val="008A3889"/>
    <w:rsid w:val="008C748D"/>
    <w:rsid w:val="009079A6"/>
    <w:rsid w:val="00932F25"/>
    <w:rsid w:val="009A21CA"/>
    <w:rsid w:val="00A226F8"/>
    <w:rsid w:val="00AC769C"/>
    <w:rsid w:val="00B016FE"/>
    <w:rsid w:val="00B34900"/>
    <w:rsid w:val="00B76240"/>
    <w:rsid w:val="00B92350"/>
    <w:rsid w:val="00BC5FA5"/>
    <w:rsid w:val="00BD4D95"/>
    <w:rsid w:val="00C44C47"/>
    <w:rsid w:val="00C46343"/>
    <w:rsid w:val="00C94B2D"/>
    <w:rsid w:val="00DA120C"/>
    <w:rsid w:val="00DD3270"/>
    <w:rsid w:val="00DF400A"/>
    <w:rsid w:val="00EA3378"/>
    <w:rsid w:val="00EB3CF9"/>
    <w:rsid w:val="00EB4DD2"/>
    <w:rsid w:val="00ED0C7A"/>
    <w:rsid w:val="00EE1740"/>
    <w:rsid w:val="00F66741"/>
    <w:rsid w:val="00FE0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E1"/>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5040" w:h="1980" w:hRule="exact" w:hSpace="180" w:wrap="auto" w:vAnchor="page" w:hAnchor="page" w:x="3120" w:y="3403"/>
    </w:pPr>
    <w:rPr>
      <w:rFonts w:cs="Arial"/>
      <w:szCs w:val="24"/>
    </w:rPr>
  </w:style>
  <w:style w:type="paragraph" w:styleId="EnvelopeReturn">
    <w:name w:val="envelope return"/>
    <w:basedOn w:val="Normal"/>
    <w:semiHidden/>
    <w:pPr>
      <w:framePr w:w="4320" w:h="1440" w:hRule="exact" w:hSpace="180" w:wrap="auto" w:vAnchor="page" w:hAnchor="page" w:x="852" w:y="1135"/>
    </w:pPr>
    <w:rPr>
      <w:rFonts w:cs="Arial"/>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numbering" w:customStyle="1" w:styleId="StyleNumberedLeft063cmHanging063cm2">
    <w:name w:val="Style Numbered Left:  0.63 cm Hanging:  0.63 cm2"/>
    <w:basedOn w:val="NoList"/>
    <w:rsid w:val="00C46343"/>
    <w:pPr>
      <w:numPr>
        <w:numId w:val="1"/>
      </w:numPr>
    </w:pPr>
  </w:style>
  <w:style w:type="table" w:styleId="TableGrid">
    <w:name w:val="Table Grid"/>
    <w:basedOn w:val="TableNormal"/>
    <w:uiPriority w:val="59"/>
    <w:rsid w:val="00753B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3B26"/>
    <w:pPr>
      <w:spacing w:line="240" w:lineRule="auto"/>
    </w:pPr>
  </w:style>
  <w:style w:type="character" w:styleId="CommentReference">
    <w:name w:val="annotation reference"/>
    <w:basedOn w:val="DefaultParagraphFont"/>
    <w:uiPriority w:val="99"/>
    <w:semiHidden/>
    <w:unhideWhenUsed/>
    <w:rsid w:val="00EA3378"/>
    <w:rPr>
      <w:sz w:val="16"/>
      <w:szCs w:val="16"/>
    </w:rPr>
  </w:style>
  <w:style w:type="paragraph" w:styleId="CommentText">
    <w:name w:val="annotation text"/>
    <w:basedOn w:val="Normal"/>
    <w:link w:val="CommentTextChar"/>
    <w:uiPriority w:val="99"/>
    <w:unhideWhenUsed/>
    <w:rsid w:val="00EA3378"/>
  </w:style>
  <w:style w:type="character" w:customStyle="1" w:styleId="CommentTextChar">
    <w:name w:val="Comment Text Char"/>
    <w:basedOn w:val="DefaultParagraphFont"/>
    <w:link w:val="CommentText"/>
    <w:uiPriority w:val="99"/>
    <w:rsid w:val="00EA3378"/>
    <w:rPr>
      <w:sz w:val="20"/>
    </w:rPr>
  </w:style>
  <w:style w:type="paragraph" w:styleId="CommentSubject">
    <w:name w:val="annotation subject"/>
    <w:basedOn w:val="CommentText"/>
    <w:next w:val="CommentText"/>
    <w:link w:val="CommentSubjectChar"/>
    <w:uiPriority w:val="99"/>
    <w:semiHidden/>
    <w:unhideWhenUsed/>
    <w:rsid w:val="00EA3378"/>
    <w:rPr>
      <w:b/>
      <w:bCs/>
    </w:rPr>
  </w:style>
  <w:style w:type="character" w:customStyle="1" w:styleId="CommentSubjectChar">
    <w:name w:val="Comment Subject Char"/>
    <w:basedOn w:val="CommentTextChar"/>
    <w:link w:val="CommentSubject"/>
    <w:uiPriority w:val="99"/>
    <w:semiHidden/>
    <w:rsid w:val="00EA3378"/>
    <w:rPr>
      <w:b/>
      <w:bCs/>
      <w:sz w:val="20"/>
    </w:rPr>
  </w:style>
  <w:style w:type="paragraph" w:styleId="BalloonText">
    <w:name w:val="Balloon Text"/>
    <w:basedOn w:val="Normal"/>
    <w:link w:val="BalloonTextChar"/>
    <w:uiPriority w:val="99"/>
    <w:semiHidden/>
    <w:unhideWhenUsed/>
    <w:rsid w:val="00EA3378"/>
    <w:rPr>
      <w:rFonts w:ascii="Tahoma" w:hAnsi="Tahoma" w:cs="Tahoma"/>
      <w:sz w:val="16"/>
      <w:szCs w:val="16"/>
    </w:rPr>
  </w:style>
  <w:style w:type="character" w:customStyle="1" w:styleId="BalloonTextChar">
    <w:name w:val="Balloon Text Char"/>
    <w:basedOn w:val="DefaultParagraphFont"/>
    <w:link w:val="BalloonText"/>
    <w:uiPriority w:val="99"/>
    <w:semiHidden/>
    <w:rsid w:val="00EA3378"/>
    <w:rPr>
      <w:rFonts w:ascii="Tahoma" w:hAnsi="Tahoma" w:cs="Tahoma"/>
      <w:sz w:val="16"/>
      <w:szCs w:val="16"/>
    </w:rPr>
  </w:style>
  <w:style w:type="paragraph" w:styleId="Header">
    <w:name w:val="header"/>
    <w:basedOn w:val="Normal"/>
    <w:link w:val="HeaderChar"/>
    <w:uiPriority w:val="99"/>
    <w:unhideWhenUsed/>
    <w:rsid w:val="00B016FE"/>
    <w:pPr>
      <w:tabs>
        <w:tab w:val="center" w:pos="4513"/>
        <w:tab w:val="right" w:pos="9026"/>
      </w:tabs>
    </w:pPr>
  </w:style>
  <w:style w:type="character" w:customStyle="1" w:styleId="HeaderChar">
    <w:name w:val="Header Char"/>
    <w:basedOn w:val="DefaultParagraphFont"/>
    <w:link w:val="Header"/>
    <w:uiPriority w:val="99"/>
    <w:rsid w:val="00B016FE"/>
  </w:style>
  <w:style w:type="paragraph" w:styleId="Footer">
    <w:name w:val="footer"/>
    <w:basedOn w:val="Normal"/>
    <w:link w:val="FooterChar"/>
    <w:uiPriority w:val="99"/>
    <w:unhideWhenUsed/>
    <w:rsid w:val="00B016FE"/>
    <w:pPr>
      <w:tabs>
        <w:tab w:val="center" w:pos="4513"/>
        <w:tab w:val="right" w:pos="9026"/>
      </w:tabs>
    </w:pPr>
  </w:style>
  <w:style w:type="character" w:customStyle="1" w:styleId="FooterChar">
    <w:name w:val="Footer Char"/>
    <w:basedOn w:val="DefaultParagraphFont"/>
    <w:link w:val="Footer"/>
    <w:uiPriority w:val="99"/>
    <w:rsid w:val="00B016FE"/>
  </w:style>
  <w:style w:type="character" w:styleId="Hyperlink">
    <w:name w:val="Hyperlink"/>
    <w:basedOn w:val="DefaultParagraphFont"/>
    <w:uiPriority w:val="99"/>
    <w:unhideWhenUsed/>
    <w:rsid w:val="00932F25"/>
    <w:rPr>
      <w:color w:val="0000FF" w:themeColor="hyperlink"/>
      <w:u w:val="single"/>
    </w:rPr>
  </w:style>
  <w:style w:type="character" w:styleId="PlaceholderText">
    <w:name w:val="Placeholder Text"/>
    <w:basedOn w:val="DefaultParagraphFont"/>
    <w:uiPriority w:val="99"/>
    <w:semiHidden/>
    <w:rsid w:val="00EE17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E1"/>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5040" w:h="1980" w:hRule="exact" w:hSpace="180" w:wrap="auto" w:vAnchor="page" w:hAnchor="page" w:x="3120" w:y="3403"/>
    </w:pPr>
    <w:rPr>
      <w:rFonts w:cs="Arial"/>
      <w:szCs w:val="24"/>
    </w:rPr>
  </w:style>
  <w:style w:type="paragraph" w:styleId="EnvelopeReturn">
    <w:name w:val="envelope return"/>
    <w:basedOn w:val="Normal"/>
    <w:semiHidden/>
    <w:pPr>
      <w:framePr w:w="4320" w:h="1440" w:hRule="exact" w:hSpace="180" w:wrap="auto" w:vAnchor="page" w:hAnchor="page" w:x="852" w:y="1135"/>
    </w:pPr>
    <w:rPr>
      <w:rFonts w:cs="Arial"/>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numbering" w:customStyle="1" w:styleId="StyleNumberedLeft063cmHanging063cm2">
    <w:name w:val="Style Numbered Left:  0.63 cm Hanging:  0.63 cm2"/>
    <w:basedOn w:val="NoList"/>
    <w:rsid w:val="00C46343"/>
    <w:pPr>
      <w:numPr>
        <w:numId w:val="1"/>
      </w:numPr>
    </w:pPr>
  </w:style>
  <w:style w:type="table" w:styleId="TableGrid">
    <w:name w:val="Table Grid"/>
    <w:basedOn w:val="TableNormal"/>
    <w:uiPriority w:val="59"/>
    <w:rsid w:val="00753B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3B26"/>
    <w:pPr>
      <w:spacing w:line="240" w:lineRule="auto"/>
    </w:pPr>
  </w:style>
  <w:style w:type="character" w:styleId="CommentReference">
    <w:name w:val="annotation reference"/>
    <w:basedOn w:val="DefaultParagraphFont"/>
    <w:uiPriority w:val="99"/>
    <w:semiHidden/>
    <w:unhideWhenUsed/>
    <w:rsid w:val="00EA3378"/>
    <w:rPr>
      <w:sz w:val="16"/>
      <w:szCs w:val="16"/>
    </w:rPr>
  </w:style>
  <w:style w:type="paragraph" w:styleId="CommentText">
    <w:name w:val="annotation text"/>
    <w:basedOn w:val="Normal"/>
    <w:link w:val="CommentTextChar"/>
    <w:uiPriority w:val="99"/>
    <w:unhideWhenUsed/>
    <w:rsid w:val="00EA3378"/>
  </w:style>
  <w:style w:type="character" w:customStyle="1" w:styleId="CommentTextChar">
    <w:name w:val="Comment Text Char"/>
    <w:basedOn w:val="DefaultParagraphFont"/>
    <w:link w:val="CommentText"/>
    <w:uiPriority w:val="99"/>
    <w:rsid w:val="00EA3378"/>
    <w:rPr>
      <w:sz w:val="20"/>
    </w:rPr>
  </w:style>
  <w:style w:type="paragraph" w:styleId="CommentSubject">
    <w:name w:val="annotation subject"/>
    <w:basedOn w:val="CommentText"/>
    <w:next w:val="CommentText"/>
    <w:link w:val="CommentSubjectChar"/>
    <w:uiPriority w:val="99"/>
    <w:semiHidden/>
    <w:unhideWhenUsed/>
    <w:rsid w:val="00EA3378"/>
    <w:rPr>
      <w:b/>
      <w:bCs/>
    </w:rPr>
  </w:style>
  <w:style w:type="character" w:customStyle="1" w:styleId="CommentSubjectChar">
    <w:name w:val="Comment Subject Char"/>
    <w:basedOn w:val="CommentTextChar"/>
    <w:link w:val="CommentSubject"/>
    <w:uiPriority w:val="99"/>
    <w:semiHidden/>
    <w:rsid w:val="00EA3378"/>
    <w:rPr>
      <w:b/>
      <w:bCs/>
      <w:sz w:val="20"/>
    </w:rPr>
  </w:style>
  <w:style w:type="paragraph" w:styleId="BalloonText">
    <w:name w:val="Balloon Text"/>
    <w:basedOn w:val="Normal"/>
    <w:link w:val="BalloonTextChar"/>
    <w:uiPriority w:val="99"/>
    <w:semiHidden/>
    <w:unhideWhenUsed/>
    <w:rsid w:val="00EA3378"/>
    <w:rPr>
      <w:rFonts w:ascii="Tahoma" w:hAnsi="Tahoma" w:cs="Tahoma"/>
      <w:sz w:val="16"/>
      <w:szCs w:val="16"/>
    </w:rPr>
  </w:style>
  <w:style w:type="character" w:customStyle="1" w:styleId="BalloonTextChar">
    <w:name w:val="Balloon Text Char"/>
    <w:basedOn w:val="DefaultParagraphFont"/>
    <w:link w:val="BalloonText"/>
    <w:uiPriority w:val="99"/>
    <w:semiHidden/>
    <w:rsid w:val="00EA3378"/>
    <w:rPr>
      <w:rFonts w:ascii="Tahoma" w:hAnsi="Tahoma" w:cs="Tahoma"/>
      <w:sz w:val="16"/>
      <w:szCs w:val="16"/>
    </w:rPr>
  </w:style>
  <w:style w:type="paragraph" w:styleId="Header">
    <w:name w:val="header"/>
    <w:basedOn w:val="Normal"/>
    <w:link w:val="HeaderChar"/>
    <w:uiPriority w:val="99"/>
    <w:unhideWhenUsed/>
    <w:rsid w:val="00B016FE"/>
    <w:pPr>
      <w:tabs>
        <w:tab w:val="center" w:pos="4513"/>
        <w:tab w:val="right" w:pos="9026"/>
      </w:tabs>
    </w:pPr>
  </w:style>
  <w:style w:type="character" w:customStyle="1" w:styleId="HeaderChar">
    <w:name w:val="Header Char"/>
    <w:basedOn w:val="DefaultParagraphFont"/>
    <w:link w:val="Header"/>
    <w:uiPriority w:val="99"/>
    <w:rsid w:val="00B016FE"/>
  </w:style>
  <w:style w:type="paragraph" w:styleId="Footer">
    <w:name w:val="footer"/>
    <w:basedOn w:val="Normal"/>
    <w:link w:val="FooterChar"/>
    <w:uiPriority w:val="99"/>
    <w:unhideWhenUsed/>
    <w:rsid w:val="00B016FE"/>
    <w:pPr>
      <w:tabs>
        <w:tab w:val="center" w:pos="4513"/>
        <w:tab w:val="right" w:pos="9026"/>
      </w:tabs>
    </w:pPr>
  </w:style>
  <w:style w:type="character" w:customStyle="1" w:styleId="FooterChar">
    <w:name w:val="Footer Char"/>
    <w:basedOn w:val="DefaultParagraphFont"/>
    <w:link w:val="Footer"/>
    <w:uiPriority w:val="99"/>
    <w:rsid w:val="00B016FE"/>
  </w:style>
  <w:style w:type="character" w:styleId="Hyperlink">
    <w:name w:val="Hyperlink"/>
    <w:basedOn w:val="DefaultParagraphFont"/>
    <w:uiPriority w:val="99"/>
    <w:unhideWhenUsed/>
    <w:rsid w:val="00932F25"/>
    <w:rPr>
      <w:color w:val="0000FF" w:themeColor="hyperlink"/>
      <w:u w:val="single"/>
    </w:rPr>
  </w:style>
  <w:style w:type="character" w:styleId="PlaceholderText">
    <w:name w:val="Placeholder Text"/>
    <w:basedOn w:val="DefaultParagraphFont"/>
    <w:uiPriority w:val="99"/>
    <w:semiHidden/>
    <w:rsid w:val="00EE1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tland@parliament.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itland@parlia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DE11-5580-45D0-9B2D-B066555D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Shadow Ministry Interview Pro Forma DVSA.dotx</Template>
  <TotalTime>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Barstow</dc:creator>
  <cp:lastModifiedBy>Race Barstow</cp:lastModifiedBy>
  <cp:revision>4</cp:revision>
  <cp:lastPrinted>2017-09-08T03:24:00Z</cp:lastPrinted>
  <dcterms:created xsi:type="dcterms:W3CDTF">2017-09-08T04:41:00Z</dcterms:created>
  <dcterms:modified xsi:type="dcterms:W3CDTF">2017-09-08T04:48:00Z</dcterms:modified>
</cp:coreProperties>
</file>